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EC29" w14:textId="77777777" w:rsidR="00943519" w:rsidRPr="00794CBA" w:rsidRDefault="00794CBA" w:rsidP="00794CBA">
      <w:pPr>
        <w:ind w:left="120"/>
        <w:rPr>
          <w:sz w:val="28"/>
          <w:szCs w:val="28"/>
        </w:rPr>
      </w:pPr>
      <w:r>
        <w:rPr>
          <w:color w:val="008000"/>
        </w:rPr>
        <w:object w:dxaOrig="4514" w:dyaOrig="2205" w14:anchorId="6396A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67.5pt" o:ole="">
            <v:imagedata r:id="rId7" o:title=""/>
          </v:shape>
          <o:OLEObject Type="Embed" ProgID="MSPhotoEd.3" ShapeID="_x0000_i1025" DrawAspect="Content" ObjectID="_1747199836" r:id="rId8"/>
        </w:object>
      </w:r>
      <w:r w:rsidR="009E1C51">
        <w:t xml:space="preserve"> </w:t>
      </w:r>
      <w:r w:rsidR="009E1C51" w:rsidRPr="00794CBA">
        <w:rPr>
          <w:b/>
          <w:color w:val="339966"/>
          <w:sz w:val="28"/>
          <w:szCs w:val="28"/>
        </w:rPr>
        <w:t>Kleingärtnerverein Wuppertal-Langerfeld e.V.</w:t>
      </w:r>
    </w:p>
    <w:p w14:paraId="3759BACF" w14:textId="77777777" w:rsidR="009E1C51" w:rsidRPr="00794CBA" w:rsidRDefault="009E1C51" w:rsidP="009E1C51">
      <w:pPr>
        <w:pStyle w:val="berschrift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i/>
          <w:sz w:val="28"/>
          <w:szCs w:val="28"/>
        </w:rPr>
      </w:pPr>
      <w:r w:rsidRPr="00794CB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In der Fleute 35,   42389 Wuppertal</w:t>
      </w:r>
    </w:p>
    <w:p w14:paraId="08606FD8" w14:textId="77777777" w:rsidR="00445755" w:rsidRDefault="00445755"/>
    <w:p w14:paraId="76AF605F" w14:textId="77777777" w:rsidR="00445755" w:rsidRDefault="00445755"/>
    <w:p w14:paraId="4111117A" w14:textId="77777777" w:rsidR="00445755" w:rsidRPr="009E1C51" w:rsidRDefault="00846424" w:rsidP="00F30C70">
      <w:pPr>
        <w:ind w:left="-360" w:firstLine="120"/>
        <w:rPr>
          <w:sz w:val="16"/>
          <w:szCs w:val="16"/>
        </w:rPr>
      </w:pPr>
      <w:r w:rsidRPr="00846424">
        <w:rPr>
          <w:rFonts w:ascii="Arial" w:hAnsi="Arial" w:cs="Arial"/>
          <w:sz w:val="16"/>
          <w:szCs w:val="16"/>
          <w:u w:val="single"/>
        </w:rPr>
        <w:t>KGV Wuppertal-Langerfeld e.V</w:t>
      </w:r>
      <w:r w:rsidR="009E1C51" w:rsidRPr="00846424">
        <w:rPr>
          <w:rFonts w:ascii="Arial" w:hAnsi="Arial" w:cs="Arial"/>
          <w:sz w:val="16"/>
          <w:szCs w:val="16"/>
          <w:u w:val="single"/>
        </w:rPr>
        <w:t>. In der Fleute 35,42389 Wuppertal</w:t>
      </w:r>
    </w:p>
    <w:p w14:paraId="46D83DA0" w14:textId="588F705C" w:rsidR="00445755" w:rsidRDefault="00445755"/>
    <w:p w14:paraId="38562EA7" w14:textId="77777777" w:rsidR="00445755" w:rsidRDefault="00445755"/>
    <w:p w14:paraId="7E9C5B6C" w14:textId="7F6C26C9" w:rsidR="00866534" w:rsidRDefault="00866534" w:rsidP="00C22F1C">
      <w:pPr>
        <w:ind w:hanging="240"/>
      </w:pPr>
      <w:r>
        <w:t xml:space="preserve">                                        </w:t>
      </w:r>
    </w:p>
    <w:p w14:paraId="4F6C2CC1" w14:textId="40FAB84F" w:rsidR="00445755" w:rsidRPr="008535E4" w:rsidRDefault="009E1C51">
      <w:pPr>
        <w:rPr>
          <w:rFonts w:ascii="Arial" w:hAnsi="Arial" w:cs="Arial"/>
        </w:rPr>
      </w:pPr>
      <w:r>
        <w:t xml:space="preserve"> </w:t>
      </w:r>
      <w:r w:rsidR="008535E4">
        <w:t xml:space="preserve">                                                                                  </w:t>
      </w:r>
      <w:r w:rsidR="00863745">
        <w:t xml:space="preserve">  </w:t>
      </w:r>
      <w:r w:rsidR="00863745" w:rsidRPr="008535E4">
        <w:rPr>
          <w:rFonts w:ascii="Arial" w:hAnsi="Arial" w:cs="Arial"/>
        </w:rPr>
        <w:t xml:space="preserve">Wuppertal, den </w:t>
      </w:r>
      <w:r w:rsidR="00863745">
        <w:rPr>
          <w:rFonts w:ascii="Arial" w:hAnsi="Arial" w:cs="Arial"/>
        </w:rPr>
        <w:fldChar w:fldCharType="begin"/>
      </w:r>
      <w:r w:rsidR="00863745">
        <w:rPr>
          <w:rFonts w:ascii="Arial" w:hAnsi="Arial" w:cs="Arial"/>
        </w:rPr>
        <w:instrText xml:space="preserve"> TIME \@ "d. MMMM yyyy" </w:instrText>
      </w:r>
      <w:r w:rsidR="00863745">
        <w:rPr>
          <w:rFonts w:ascii="Arial" w:hAnsi="Arial" w:cs="Arial"/>
        </w:rPr>
        <w:fldChar w:fldCharType="separate"/>
      </w:r>
      <w:r w:rsidR="00855F25">
        <w:rPr>
          <w:rFonts w:ascii="Arial" w:hAnsi="Arial" w:cs="Arial"/>
          <w:noProof/>
        </w:rPr>
        <w:t>2. Juni 2023</w:t>
      </w:r>
      <w:r w:rsidR="00863745">
        <w:rPr>
          <w:rFonts w:ascii="Arial" w:hAnsi="Arial" w:cs="Arial"/>
        </w:rPr>
        <w:fldChar w:fldCharType="end"/>
      </w:r>
      <w:r w:rsidR="008535E4">
        <w:t xml:space="preserve">      </w:t>
      </w:r>
    </w:p>
    <w:p w14:paraId="3893847C" w14:textId="77777777" w:rsidR="00445755" w:rsidRDefault="00445755" w:rsidP="00445755">
      <w:pPr>
        <w:widowControl w:val="0"/>
        <w:rPr>
          <w:rFonts w:ascii="Arial" w:hAnsi="Arial" w:cs="Arial"/>
          <w:color w:val="333333"/>
        </w:rPr>
      </w:pPr>
    </w:p>
    <w:p w14:paraId="5DF73A43" w14:textId="01EE1C1F" w:rsidR="007E3D1C" w:rsidRDefault="007E3D1C" w:rsidP="00445755">
      <w:pPr>
        <w:widowControl w:val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Liebe Gartenfreundin, lieber Gartenfreund,</w:t>
      </w:r>
    </w:p>
    <w:p w14:paraId="35C17CDD" w14:textId="77777777" w:rsidR="007E3D1C" w:rsidRDefault="007E3D1C" w:rsidP="00445755">
      <w:pPr>
        <w:widowControl w:val="0"/>
        <w:rPr>
          <w:rFonts w:ascii="Arial" w:hAnsi="Arial" w:cs="Arial"/>
          <w:color w:val="333333"/>
        </w:rPr>
      </w:pPr>
    </w:p>
    <w:p w14:paraId="5B4AFC7E" w14:textId="093FF353" w:rsidR="007E3D1C" w:rsidRDefault="007E3D1C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wie bereits in der Mitgliederversammlung angekündigt </w:t>
      </w:r>
      <w:r w:rsidR="004B3CC5">
        <w:rPr>
          <w:rFonts w:ascii="Arial" w:hAnsi="Arial" w:cs="Arial"/>
          <w:color w:val="333333"/>
        </w:rPr>
        <w:t>wurde</w:t>
      </w:r>
      <w:r>
        <w:rPr>
          <w:rFonts w:ascii="Arial" w:hAnsi="Arial" w:cs="Arial"/>
          <w:color w:val="333333"/>
        </w:rPr>
        <w:t>, möchten wir gerne einen Flohmarkt in unserer Gartenanlage durchführen.</w:t>
      </w:r>
    </w:p>
    <w:p w14:paraId="1BB6579B" w14:textId="77777777" w:rsidR="007E3D1C" w:rsidRDefault="007E3D1C" w:rsidP="003D172C">
      <w:pPr>
        <w:widowControl w:val="0"/>
        <w:jc w:val="both"/>
        <w:rPr>
          <w:rFonts w:ascii="Arial" w:hAnsi="Arial" w:cs="Arial"/>
          <w:color w:val="333333"/>
        </w:rPr>
      </w:pPr>
    </w:p>
    <w:p w14:paraId="1A88621E" w14:textId="3F4895F3" w:rsidR="007E3D1C" w:rsidRDefault="007E3D1C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In dieser einzigartigen Umgebung bekommt eine solche Veranstaltung einen ganz besonderen Reiz, und wird viele Besucher anlocken.</w:t>
      </w:r>
    </w:p>
    <w:p w14:paraId="39B4681C" w14:textId="77777777" w:rsidR="007E3D1C" w:rsidRDefault="007E3D1C" w:rsidP="00445755">
      <w:pPr>
        <w:widowControl w:val="0"/>
        <w:rPr>
          <w:rFonts w:ascii="Arial" w:hAnsi="Arial" w:cs="Arial"/>
          <w:color w:val="333333"/>
        </w:rPr>
      </w:pPr>
    </w:p>
    <w:p w14:paraId="347B7C4C" w14:textId="28ECB6DF" w:rsidR="007E3D1C" w:rsidRDefault="007E3D1C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Der Flohmarkt findet am 13.08.2023 in der Zeit von 10:00 – 18:00 statt.</w:t>
      </w:r>
    </w:p>
    <w:p w14:paraId="23CDDC3E" w14:textId="3804DCEA" w:rsidR="007E3D1C" w:rsidRDefault="004B3CC5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Zusammen mit unseren </w:t>
      </w:r>
      <w:r w:rsidR="007E3D1C">
        <w:rPr>
          <w:rFonts w:ascii="Arial" w:hAnsi="Arial" w:cs="Arial"/>
          <w:color w:val="333333"/>
        </w:rPr>
        <w:t>Gartenfreunde</w:t>
      </w:r>
      <w:r>
        <w:rPr>
          <w:rFonts w:ascii="Arial" w:hAnsi="Arial" w:cs="Arial"/>
          <w:color w:val="333333"/>
        </w:rPr>
        <w:t>n</w:t>
      </w:r>
      <w:r w:rsidR="007E3D1C">
        <w:rPr>
          <w:rFonts w:ascii="Arial" w:hAnsi="Arial" w:cs="Arial"/>
          <w:color w:val="333333"/>
        </w:rPr>
        <w:t xml:space="preserve"> aus dem Leibusch </w:t>
      </w:r>
      <w:r>
        <w:rPr>
          <w:rFonts w:ascii="Arial" w:hAnsi="Arial" w:cs="Arial"/>
          <w:color w:val="333333"/>
        </w:rPr>
        <w:t xml:space="preserve">könnten wir somit den Besuchern </w:t>
      </w:r>
      <w:r w:rsidR="007E3D1C">
        <w:rPr>
          <w:rFonts w:ascii="Arial" w:hAnsi="Arial" w:cs="Arial"/>
          <w:color w:val="333333"/>
        </w:rPr>
        <w:t>101 Flohmarktstände a</w:t>
      </w:r>
      <w:r w:rsidR="005173B7">
        <w:rPr>
          <w:rFonts w:ascii="Arial" w:hAnsi="Arial" w:cs="Arial"/>
          <w:color w:val="333333"/>
        </w:rPr>
        <w:t>nbieten</w:t>
      </w:r>
      <w:r>
        <w:rPr>
          <w:rFonts w:ascii="Arial" w:hAnsi="Arial" w:cs="Arial"/>
          <w:color w:val="333333"/>
        </w:rPr>
        <w:t>.</w:t>
      </w:r>
    </w:p>
    <w:p w14:paraId="730E5023" w14:textId="1E588FF8" w:rsidR="007E3D1C" w:rsidRDefault="004B3CC5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Vermutlich werden sich nicht alle </w:t>
      </w:r>
      <w:r w:rsidR="007E3D1C">
        <w:rPr>
          <w:rFonts w:ascii="Arial" w:hAnsi="Arial" w:cs="Arial"/>
          <w:color w:val="333333"/>
        </w:rPr>
        <w:t>beteiligen</w:t>
      </w:r>
      <w:r>
        <w:rPr>
          <w:rFonts w:ascii="Arial" w:hAnsi="Arial" w:cs="Arial"/>
          <w:color w:val="333333"/>
        </w:rPr>
        <w:t xml:space="preserve"> können oder wollen, so dass wir in diesem Fall auch </w:t>
      </w:r>
      <w:r w:rsidR="007E3D1C">
        <w:rPr>
          <w:rFonts w:ascii="Arial" w:hAnsi="Arial" w:cs="Arial"/>
          <w:color w:val="333333"/>
        </w:rPr>
        <w:t>externen Ausstellern einen Standplatz an</w:t>
      </w:r>
      <w:r>
        <w:rPr>
          <w:rFonts w:ascii="Arial" w:hAnsi="Arial" w:cs="Arial"/>
          <w:color w:val="333333"/>
        </w:rPr>
        <w:t>bieten werden.</w:t>
      </w:r>
    </w:p>
    <w:p w14:paraId="65906CF6" w14:textId="77777777" w:rsidR="00BB12C7" w:rsidRDefault="007E3D1C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Die Standgebühr für Mitglieder unseres Vereins ist bis zu einer Ausstellungfläche von 4 Meter kostenfrei. </w:t>
      </w:r>
    </w:p>
    <w:p w14:paraId="07EF5093" w14:textId="661358D0" w:rsidR="005173B7" w:rsidRDefault="00BB12C7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Das wäre zum Beispiel </w:t>
      </w:r>
      <w:r w:rsidR="005173B7">
        <w:rPr>
          <w:rFonts w:ascii="Arial" w:hAnsi="Arial" w:cs="Arial"/>
          <w:color w:val="333333"/>
        </w:rPr>
        <w:t>ein</w:t>
      </w:r>
      <w:r>
        <w:rPr>
          <w:rFonts w:ascii="Arial" w:hAnsi="Arial" w:cs="Arial"/>
          <w:color w:val="333333"/>
        </w:rPr>
        <w:t xml:space="preserve"> </w:t>
      </w:r>
      <w:r w:rsidR="005173B7">
        <w:rPr>
          <w:rFonts w:ascii="Arial" w:hAnsi="Arial" w:cs="Arial"/>
          <w:color w:val="333333"/>
        </w:rPr>
        <w:t xml:space="preserve">3 Meter Tapeziertisch und ein 1 Meter Kleiderständer etc. </w:t>
      </w:r>
    </w:p>
    <w:p w14:paraId="5206EC8D" w14:textId="595AB56F" w:rsidR="007E3D1C" w:rsidRDefault="005173B7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Darüber hinaus kostet der laufende Meter 5 €, die direkt in die Vereinskasse wandern.</w:t>
      </w:r>
    </w:p>
    <w:p w14:paraId="53E22168" w14:textId="26FF4155" w:rsidR="007E3D1C" w:rsidRDefault="005173B7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Die behördlichen Hürden haben wir</w:t>
      </w:r>
      <w:r w:rsidR="00E7602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schon genommen, von daher steht der </w:t>
      </w:r>
      <w:r w:rsidR="00E7602A">
        <w:rPr>
          <w:rFonts w:ascii="Arial" w:hAnsi="Arial" w:cs="Arial"/>
          <w:color w:val="333333"/>
        </w:rPr>
        <w:t xml:space="preserve">Durchführung dieser </w:t>
      </w:r>
      <w:r>
        <w:rPr>
          <w:rFonts w:ascii="Arial" w:hAnsi="Arial" w:cs="Arial"/>
          <w:color w:val="333333"/>
        </w:rPr>
        <w:t>Veranstaltung nichts mehr im Wege.</w:t>
      </w:r>
    </w:p>
    <w:p w14:paraId="3666B688" w14:textId="77777777" w:rsidR="005173B7" w:rsidRDefault="005173B7" w:rsidP="00445755">
      <w:pPr>
        <w:widowControl w:val="0"/>
        <w:rPr>
          <w:rFonts w:ascii="Arial" w:hAnsi="Arial" w:cs="Arial"/>
          <w:color w:val="333333"/>
        </w:rPr>
      </w:pPr>
    </w:p>
    <w:p w14:paraId="3B3B1F8F" w14:textId="3CF673F9" w:rsidR="005173B7" w:rsidRDefault="00BB12C7" w:rsidP="003D172C">
      <w:pPr>
        <w:widowControl w:val="0"/>
        <w:jc w:val="both"/>
        <w:rPr>
          <w:rFonts w:ascii="Arial" w:hAnsi="Arial" w:cs="Arial"/>
          <w:color w:val="333333"/>
        </w:rPr>
      </w:pPr>
      <w:r w:rsidRPr="00BB12C7">
        <w:rPr>
          <w:rFonts w:ascii="Arial" w:hAnsi="Arial" w:cs="Arial"/>
          <w:color w:val="333333"/>
        </w:rPr>
        <w:t>A</w:t>
      </w:r>
      <w:r w:rsidR="005173B7">
        <w:rPr>
          <w:rFonts w:ascii="Arial" w:hAnsi="Arial" w:cs="Arial"/>
          <w:color w:val="333333"/>
        </w:rPr>
        <w:t>uch wenn noch gut 2,5 Monate verbeiben</w:t>
      </w:r>
      <w:r>
        <w:rPr>
          <w:rFonts w:ascii="Arial" w:hAnsi="Arial" w:cs="Arial"/>
          <w:color w:val="333333"/>
        </w:rPr>
        <w:t>,</w:t>
      </w:r>
      <w:r w:rsidR="005173B7">
        <w:rPr>
          <w:rFonts w:ascii="Arial" w:hAnsi="Arial" w:cs="Arial"/>
          <w:color w:val="333333"/>
        </w:rPr>
        <w:t xml:space="preserve"> drängt </w:t>
      </w:r>
      <w:r>
        <w:rPr>
          <w:rFonts w:ascii="Arial" w:hAnsi="Arial" w:cs="Arial"/>
          <w:color w:val="333333"/>
        </w:rPr>
        <w:t xml:space="preserve">die Zeit </w:t>
      </w:r>
      <w:r w:rsidR="005173B7">
        <w:rPr>
          <w:rFonts w:ascii="Arial" w:hAnsi="Arial" w:cs="Arial"/>
          <w:color w:val="333333"/>
        </w:rPr>
        <w:t>schon wieder.</w:t>
      </w:r>
    </w:p>
    <w:p w14:paraId="418E1750" w14:textId="446241FF" w:rsidR="005173B7" w:rsidRDefault="005173B7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Aushänge</w:t>
      </w:r>
      <w:r w:rsidR="00C70AEF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und Werbung in den sozialen Medien müssen rechtzeitig platziert werden</w:t>
      </w:r>
      <w:r w:rsidR="00BB12C7">
        <w:rPr>
          <w:rFonts w:ascii="Arial" w:hAnsi="Arial" w:cs="Arial"/>
          <w:color w:val="333333"/>
        </w:rPr>
        <w:t>, und es gibt noch einiges zu organisieren.</w:t>
      </w:r>
    </w:p>
    <w:p w14:paraId="41BD0084" w14:textId="78470BD1" w:rsidR="005173B7" w:rsidRDefault="005173B7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Von daher </w:t>
      </w:r>
      <w:r w:rsidR="00505014">
        <w:rPr>
          <w:rFonts w:ascii="Arial" w:hAnsi="Arial" w:cs="Arial"/>
          <w:color w:val="333333"/>
        </w:rPr>
        <w:t>die</w:t>
      </w:r>
      <w:r>
        <w:rPr>
          <w:rFonts w:ascii="Arial" w:hAnsi="Arial" w:cs="Arial"/>
          <w:color w:val="333333"/>
        </w:rPr>
        <w:t xml:space="preserve"> Bitte an </w:t>
      </w:r>
      <w:r w:rsidRPr="003D172C">
        <w:rPr>
          <w:rFonts w:ascii="Arial" w:hAnsi="Arial" w:cs="Arial"/>
          <w:color w:val="333333"/>
          <w:u w:val="single"/>
        </w:rPr>
        <w:t>Alle</w:t>
      </w:r>
      <w:r>
        <w:rPr>
          <w:rFonts w:ascii="Arial" w:hAnsi="Arial" w:cs="Arial"/>
          <w:color w:val="333333"/>
        </w:rPr>
        <w:t xml:space="preserve"> kurzfristig </w:t>
      </w:r>
      <w:r w:rsidR="00BB12C7">
        <w:rPr>
          <w:rFonts w:ascii="Arial" w:hAnsi="Arial" w:cs="Arial"/>
          <w:color w:val="333333"/>
        </w:rPr>
        <w:t xml:space="preserve">eine </w:t>
      </w:r>
      <w:r>
        <w:rPr>
          <w:rFonts w:ascii="Arial" w:hAnsi="Arial" w:cs="Arial"/>
          <w:color w:val="333333"/>
        </w:rPr>
        <w:t>Rückmeldung zu geben.</w:t>
      </w:r>
    </w:p>
    <w:p w14:paraId="1F587402" w14:textId="5806A8DC" w:rsidR="005173B7" w:rsidRPr="00CB66B5" w:rsidRDefault="00505014" w:rsidP="00BB12C7">
      <w:pPr>
        <w:widowControl w:val="0"/>
        <w:jc w:val="center"/>
        <w:rPr>
          <w:rFonts w:ascii="Arial" w:hAnsi="Arial" w:cs="Arial"/>
          <w:color w:val="FF0000"/>
        </w:rPr>
      </w:pPr>
      <w:r w:rsidRPr="00CB66B5">
        <w:rPr>
          <w:rFonts w:ascii="Arial" w:hAnsi="Arial" w:cs="Arial"/>
          <w:color w:val="FF0000"/>
        </w:rPr>
        <w:t xml:space="preserve">Bitte </w:t>
      </w:r>
      <w:r w:rsidR="00CB66B5" w:rsidRPr="00CB66B5">
        <w:rPr>
          <w:rFonts w:ascii="Arial" w:hAnsi="Arial" w:cs="Arial"/>
          <w:color w:val="FF0000"/>
        </w:rPr>
        <w:t xml:space="preserve">gebt uns </w:t>
      </w:r>
      <w:r w:rsidRPr="00CB66B5">
        <w:rPr>
          <w:rFonts w:ascii="Arial" w:hAnsi="Arial" w:cs="Arial"/>
          <w:color w:val="FF0000"/>
        </w:rPr>
        <w:t xml:space="preserve">auch Bescheid, </w:t>
      </w:r>
      <w:r w:rsidR="00236ACF" w:rsidRPr="00CB66B5">
        <w:rPr>
          <w:rFonts w:ascii="Arial" w:hAnsi="Arial" w:cs="Arial"/>
          <w:color w:val="FF0000"/>
        </w:rPr>
        <w:t>falls eine Teilnahme nicht möglich ist.</w:t>
      </w:r>
    </w:p>
    <w:p w14:paraId="0A7A6D01" w14:textId="77777777" w:rsidR="00505014" w:rsidRPr="00505014" w:rsidRDefault="00505014" w:rsidP="00445755">
      <w:pPr>
        <w:widowControl w:val="0"/>
        <w:rPr>
          <w:rFonts w:ascii="Arial" w:hAnsi="Arial" w:cs="Arial"/>
          <w:color w:val="FF0000"/>
        </w:rPr>
      </w:pPr>
    </w:p>
    <w:p w14:paraId="60C517A4" w14:textId="7AAF3DBE" w:rsidR="00417C79" w:rsidRPr="00BB12C7" w:rsidRDefault="00BB12C7" w:rsidP="00236ACF">
      <w:pPr>
        <w:widowControl w:val="0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BB12C7">
        <w:rPr>
          <w:rFonts w:ascii="Arial" w:hAnsi="Arial" w:cs="Arial"/>
          <w:b/>
          <w:bCs/>
          <w:color w:val="333333"/>
          <w:sz w:val="32"/>
          <w:szCs w:val="32"/>
        </w:rPr>
        <w:t xml:space="preserve">Wir bitten um Rückmeldung </w:t>
      </w:r>
      <w:r w:rsidR="00417C79" w:rsidRPr="00BB12C7">
        <w:rPr>
          <w:rFonts w:ascii="Arial" w:hAnsi="Arial" w:cs="Arial"/>
          <w:b/>
          <w:bCs/>
          <w:color w:val="333333"/>
          <w:sz w:val="32"/>
          <w:szCs w:val="32"/>
        </w:rPr>
        <w:t>bis zum 10.06.2023 an</w:t>
      </w:r>
      <w:r w:rsidR="005173B7" w:rsidRPr="00BB12C7">
        <w:rPr>
          <w:rFonts w:ascii="Arial" w:hAnsi="Arial" w:cs="Arial"/>
          <w:b/>
          <w:bCs/>
          <w:color w:val="333333"/>
          <w:sz w:val="32"/>
          <w:szCs w:val="32"/>
        </w:rPr>
        <w:t>.</w:t>
      </w:r>
    </w:p>
    <w:p w14:paraId="4EF4A90B" w14:textId="77777777" w:rsidR="00236ACF" w:rsidRDefault="00236ACF" w:rsidP="003D172C">
      <w:pPr>
        <w:widowControl w:val="0"/>
        <w:jc w:val="both"/>
        <w:rPr>
          <w:rFonts w:ascii="Arial" w:hAnsi="Arial" w:cs="Arial"/>
          <w:color w:val="333333"/>
        </w:rPr>
      </w:pPr>
    </w:p>
    <w:p w14:paraId="671E1E3F" w14:textId="6487F5FC" w:rsidR="008A2C00" w:rsidRDefault="003D172C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Alle Kommunikationswege sind möglich.</w:t>
      </w:r>
      <w:r w:rsidR="008A2C00">
        <w:rPr>
          <w:rFonts w:ascii="Arial" w:hAnsi="Arial" w:cs="Arial"/>
          <w:color w:val="333333"/>
        </w:rPr>
        <w:t xml:space="preserve"> </w:t>
      </w:r>
    </w:p>
    <w:p w14:paraId="539CA849" w14:textId="115A7000" w:rsidR="005173B7" w:rsidRDefault="00236ACF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WhatsApp</w:t>
      </w:r>
      <w:r w:rsidR="008A2C00">
        <w:rPr>
          <w:rFonts w:ascii="Arial" w:hAnsi="Arial" w:cs="Arial"/>
          <w:color w:val="333333"/>
        </w:rPr>
        <w:t>; Email; Telefon; Anschreiben; Einwurf in den Briefkasten oder ein beliebiges</w:t>
      </w:r>
      <w:r w:rsidR="00BC7817">
        <w:rPr>
          <w:rFonts w:ascii="Arial" w:hAnsi="Arial" w:cs="Arial"/>
          <w:color w:val="333333"/>
        </w:rPr>
        <w:t xml:space="preserve"> Vorstandsmitglied </w:t>
      </w:r>
      <w:r w:rsidR="008A2C00">
        <w:rPr>
          <w:rFonts w:ascii="Arial" w:hAnsi="Arial" w:cs="Arial"/>
          <w:color w:val="333333"/>
        </w:rPr>
        <w:t>ansprechen</w:t>
      </w:r>
      <w:r w:rsidR="00BC7817">
        <w:rPr>
          <w:rFonts w:ascii="Arial" w:hAnsi="Arial" w:cs="Arial"/>
          <w:color w:val="333333"/>
        </w:rPr>
        <w:t>!</w:t>
      </w:r>
    </w:p>
    <w:p w14:paraId="2C3255FF" w14:textId="77777777" w:rsidR="00BC7817" w:rsidRDefault="00BC7817" w:rsidP="003D172C">
      <w:pPr>
        <w:widowControl w:val="0"/>
        <w:jc w:val="both"/>
        <w:rPr>
          <w:rFonts w:ascii="Arial" w:hAnsi="Arial" w:cs="Arial"/>
          <w:color w:val="333333"/>
        </w:rPr>
      </w:pPr>
    </w:p>
    <w:p w14:paraId="589F4380" w14:textId="6ECC655B" w:rsidR="00BC7817" w:rsidRDefault="00BC7817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De</w:t>
      </w:r>
      <w:r w:rsidR="00236ACF">
        <w:rPr>
          <w:rFonts w:ascii="Arial" w:hAnsi="Arial" w:cs="Arial"/>
          <w:color w:val="333333"/>
        </w:rPr>
        <w:t>r</w:t>
      </w:r>
      <w:r>
        <w:rPr>
          <w:rFonts w:ascii="Arial" w:hAnsi="Arial" w:cs="Arial"/>
          <w:color w:val="333333"/>
        </w:rPr>
        <w:t xml:space="preserve"> Entwurf eines Aushanges </w:t>
      </w:r>
      <w:r w:rsidR="00236ACF">
        <w:rPr>
          <w:rFonts w:ascii="Arial" w:hAnsi="Arial" w:cs="Arial"/>
          <w:color w:val="333333"/>
        </w:rPr>
        <w:t xml:space="preserve">ist </w:t>
      </w:r>
      <w:r>
        <w:rPr>
          <w:rFonts w:ascii="Arial" w:hAnsi="Arial" w:cs="Arial"/>
          <w:color w:val="333333"/>
        </w:rPr>
        <w:t>diesem Schreiben exklusiv angehangen.</w:t>
      </w:r>
    </w:p>
    <w:p w14:paraId="0C8F03E3" w14:textId="4C34ACFC" w:rsidR="00417C79" w:rsidRDefault="00417C79" w:rsidP="003D172C">
      <w:pPr>
        <w:widowControl w:val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Weitere Einzelheiten folgen in Kürze per Aushang.</w:t>
      </w:r>
    </w:p>
    <w:p w14:paraId="4115868E" w14:textId="77777777" w:rsidR="007E3D1C" w:rsidRDefault="007E3D1C" w:rsidP="00445755">
      <w:pPr>
        <w:widowControl w:val="0"/>
        <w:rPr>
          <w:rFonts w:ascii="Arial" w:hAnsi="Arial" w:cs="Arial"/>
          <w:color w:val="333333"/>
        </w:rPr>
      </w:pPr>
    </w:p>
    <w:p w14:paraId="03B576AE" w14:textId="5AE3C293" w:rsidR="00445755" w:rsidRDefault="00CB66B5" w:rsidP="0016379F">
      <w:pPr>
        <w:widowControl w:val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Fred Dahlbüdding</w:t>
      </w:r>
      <w:r w:rsidR="00236ACF">
        <w:rPr>
          <w:rFonts w:ascii="Arial" w:hAnsi="Arial" w:cs="Arial"/>
          <w:color w:val="333333"/>
        </w:rPr>
        <w:t>, KGV Langerfeld e.V.</w:t>
      </w:r>
    </w:p>
    <w:p w14:paraId="301029D4" w14:textId="77777777" w:rsidR="00CB66B5" w:rsidRDefault="00CB66B5" w:rsidP="0016379F">
      <w:pPr>
        <w:widowControl w:val="0"/>
        <w:rPr>
          <w:rFonts w:ascii="Arial" w:hAnsi="Arial" w:cs="Arial"/>
          <w:color w:val="333333"/>
        </w:rPr>
      </w:pPr>
    </w:p>
    <w:p w14:paraId="5C113720" w14:textId="77777777" w:rsidR="00CB66B5" w:rsidRDefault="00CB66B5" w:rsidP="0016379F">
      <w:pPr>
        <w:widowControl w:val="0"/>
        <w:rPr>
          <w:rFonts w:ascii="Arial" w:hAnsi="Arial" w:cs="Arial"/>
          <w:color w:val="333333"/>
        </w:rPr>
      </w:pPr>
    </w:p>
    <w:p w14:paraId="19862B7D" w14:textId="77777777" w:rsidR="00CB66B5" w:rsidRDefault="00CB66B5" w:rsidP="0016379F">
      <w:pPr>
        <w:widowControl w:val="0"/>
        <w:rPr>
          <w:rFonts w:ascii="Arial" w:hAnsi="Arial" w:cs="Arial"/>
          <w:color w:val="333333"/>
        </w:rPr>
      </w:pPr>
    </w:p>
    <w:p w14:paraId="12254F57" w14:textId="77777777" w:rsidR="00CB66B5" w:rsidRDefault="00CB66B5" w:rsidP="0016379F">
      <w:pPr>
        <w:widowControl w:val="0"/>
        <w:rPr>
          <w:rFonts w:ascii="Arial" w:hAnsi="Arial" w:cs="Arial"/>
          <w:color w:val="333333"/>
        </w:rPr>
        <w:sectPr w:rsidR="00CB66B5" w:rsidSect="00CB66B5">
          <w:footerReference w:type="default" r:id="rId9"/>
          <w:pgSz w:w="11906" w:h="16838"/>
          <w:pgMar w:top="719" w:right="1417" w:bottom="360" w:left="1440" w:header="709" w:footer="709" w:gutter="0"/>
          <w:cols w:space="708"/>
          <w:docGrid w:linePitch="360"/>
        </w:sectPr>
      </w:pPr>
    </w:p>
    <w:p w14:paraId="4E40C0E9" w14:textId="66838EB9" w:rsidR="00CB66B5" w:rsidRPr="0016379F" w:rsidRDefault="00CB66B5" w:rsidP="0016379F">
      <w:pPr>
        <w:widowControl w:val="0"/>
        <w:rPr>
          <w:rFonts w:ascii="Arial" w:hAnsi="Arial" w:cs="Arial"/>
          <w:color w:val="333333"/>
        </w:rPr>
      </w:pPr>
      <w:r w:rsidRPr="00CB66B5">
        <w:rPr>
          <w:rFonts w:ascii="Arial" w:hAnsi="Arial" w:cs="Arial"/>
          <w:noProof/>
          <w:color w:val="333333"/>
        </w:rPr>
        <w:lastRenderedPageBreak/>
        <w:drawing>
          <wp:inline distT="0" distB="0" distL="0" distR="0" wp14:anchorId="600730C3" wp14:editId="59E74C80">
            <wp:extent cx="10008235" cy="5595620"/>
            <wp:effectExtent l="0" t="0" r="0" b="5080"/>
            <wp:docPr id="69053097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309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8235" cy="559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6B5" w:rsidRPr="0016379F" w:rsidSect="00CB66B5">
      <w:pgSz w:w="16838" w:h="11906" w:orient="landscape" w:code="9"/>
      <w:pgMar w:top="1440" w:right="720" w:bottom="1418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9845" w14:textId="77777777" w:rsidR="0010178D" w:rsidRDefault="0010178D">
      <w:r>
        <w:separator/>
      </w:r>
    </w:p>
  </w:endnote>
  <w:endnote w:type="continuationSeparator" w:id="0">
    <w:p w14:paraId="7478C9F7" w14:textId="77777777" w:rsidR="0010178D" w:rsidRDefault="0010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75C3" w14:textId="77777777" w:rsidR="00F30C70" w:rsidRPr="00F30C70" w:rsidRDefault="00F30C70">
    <w:pPr>
      <w:pStyle w:val="Fuzeil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BD43" w14:textId="77777777" w:rsidR="0010178D" w:rsidRDefault="0010178D">
      <w:r>
        <w:separator/>
      </w:r>
    </w:p>
  </w:footnote>
  <w:footnote w:type="continuationSeparator" w:id="0">
    <w:p w14:paraId="332DC613" w14:textId="77777777" w:rsidR="0010178D" w:rsidRDefault="0010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D56"/>
    <w:multiLevelType w:val="hybridMultilevel"/>
    <w:tmpl w:val="7916C884"/>
    <w:lvl w:ilvl="0" w:tplc="93386E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D61AB"/>
    <w:multiLevelType w:val="hybridMultilevel"/>
    <w:tmpl w:val="4268118E"/>
    <w:lvl w:ilvl="0" w:tplc="F2A8DE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637715">
    <w:abstractNumId w:val="0"/>
  </w:num>
  <w:num w:numId="2" w16cid:durableId="119330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55"/>
    <w:rsid w:val="0001681E"/>
    <w:rsid w:val="00060CF2"/>
    <w:rsid w:val="00081075"/>
    <w:rsid w:val="0010178D"/>
    <w:rsid w:val="0010665B"/>
    <w:rsid w:val="001164F9"/>
    <w:rsid w:val="0016379F"/>
    <w:rsid w:val="001969A1"/>
    <w:rsid w:val="001F3951"/>
    <w:rsid w:val="00233FFB"/>
    <w:rsid w:val="00236ACF"/>
    <w:rsid w:val="002755E8"/>
    <w:rsid w:val="00292FCD"/>
    <w:rsid w:val="00333750"/>
    <w:rsid w:val="003756AA"/>
    <w:rsid w:val="003B4DDE"/>
    <w:rsid w:val="003D0E5A"/>
    <w:rsid w:val="003D172C"/>
    <w:rsid w:val="00417C79"/>
    <w:rsid w:val="00445755"/>
    <w:rsid w:val="004B10FC"/>
    <w:rsid w:val="004B3CC5"/>
    <w:rsid w:val="00505014"/>
    <w:rsid w:val="005173B7"/>
    <w:rsid w:val="00577D5C"/>
    <w:rsid w:val="00595379"/>
    <w:rsid w:val="0061546E"/>
    <w:rsid w:val="00630FE6"/>
    <w:rsid w:val="0063443D"/>
    <w:rsid w:val="00671F0E"/>
    <w:rsid w:val="006727A8"/>
    <w:rsid w:val="006B5750"/>
    <w:rsid w:val="007140CC"/>
    <w:rsid w:val="007309F3"/>
    <w:rsid w:val="00740A37"/>
    <w:rsid w:val="00786396"/>
    <w:rsid w:val="00794CBA"/>
    <w:rsid w:val="007C4193"/>
    <w:rsid w:val="007E3D1C"/>
    <w:rsid w:val="00810B5A"/>
    <w:rsid w:val="00846424"/>
    <w:rsid w:val="008535E4"/>
    <w:rsid w:val="00855F25"/>
    <w:rsid w:val="00863745"/>
    <w:rsid w:val="00866534"/>
    <w:rsid w:val="008749DF"/>
    <w:rsid w:val="00893C83"/>
    <w:rsid w:val="008A2C00"/>
    <w:rsid w:val="008B01F5"/>
    <w:rsid w:val="008B5313"/>
    <w:rsid w:val="0091212F"/>
    <w:rsid w:val="00943519"/>
    <w:rsid w:val="00950A91"/>
    <w:rsid w:val="009D34E5"/>
    <w:rsid w:val="009E1C51"/>
    <w:rsid w:val="00A0528A"/>
    <w:rsid w:val="00A75504"/>
    <w:rsid w:val="00AB33FE"/>
    <w:rsid w:val="00B336C2"/>
    <w:rsid w:val="00BB12C7"/>
    <w:rsid w:val="00BC7817"/>
    <w:rsid w:val="00BD122E"/>
    <w:rsid w:val="00BD5676"/>
    <w:rsid w:val="00C05EE8"/>
    <w:rsid w:val="00C22F1C"/>
    <w:rsid w:val="00C33908"/>
    <w:rsid w:val="00C43616"/>
    <w:rsid w:val="00C533B6"/>
    <w:rsid w:val="00C70AEF"/>
    <w:rsid w:val="00CB2C06"/>
    <w:rsid w:val="00CB66B5"/>
    <w:rsid w:val="00CD0029"/>
    <w:rsid w:val="00D61319"/>
    <w:rsid w:val="00E06B4C"/>
    <w:rsid w:val="00E46190"/>
    <w:rsid w:val="00E618A3"/>
    <w:rsid w:val="00E7602A"/>
    <w:rsid w:val="00EC1EFC"/>
    <w:rsid w:val="00ED745C"/>
    <w:rsid w:val="00F30C70"/>
    <w:rsid w:val="00F63609"/>
    <w:rsid w:val="00F9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239E42"/>
  <w15:chartTrackingRefBased/>
  <w15:docId w15:val="{FE9C2822-2E60-494E-91CB-A333ACA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9E1C5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240"/>
      <w:outlineLvl w:val="3"/>
    </w:pPr>
    <w:rPr>
      <w:rFonts w:ascii="Albertus Extra Bold" w:hAnsi="Albertus Extra Bold"/>
      <w:b/>
      <w:color w:val="339966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630FE6"/>
  </w:style>
  <w:style w:type="paragraph" w:customStyle="1" w:styleId="msoaddress">
    <w:name w:val="msoaddress"/>
    <w:rsid w:val="0063443D"/>
    <w:pPr>
      <w:spacing w:line="264" w:lineRule="auto"/>
    </w:pPr>
    <w:rPr>
      <w:rFonts w:ascii="Tw Cen MT" w:hAnsi="Tw Cen MT"/>
      <w:color w:val="003300"/>
      <w:kern w:val="28"/>
      <w:sz w:val="16"/>
      <w:szCs w:val="16"/>
    </w:rPr>
  </w:style>
  <w:style w:type="paragraph" w:styleId="Sprechblasentext">
    <w:name w:val="Balloon Text"/>
    <w:basedOn w:val="Standard"/>
    <w:semiHidden/>
    <w:rsid w:val="009435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30C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0C70"/>
    <w:pPr>
      <w:tabs>
        <w:tab w:val="center" w:pos="4536"/>
        <w:tab w:val="right" w:pos="9072"/>
      </w:tabs>
    </w:pPr>
  </w:style>
  <w:style w:type="paragraph" w:customStyle="1" w:styleId="Bezugszeichen">
    <w:name w:val="Bezugszeichen"/>
    <w:basedOn w:val="Standard"/>
    <w:rsid w:val="00ED745C"/>
    <w:rPr>
      <w:rFonts w:ascii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Damen und Herren,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 und Herren,</dc:title>
  <dc:subject/>
  <dc:creator>Ruth und Rainer</dc:creator>
  <cp:keywords/>
  <dc:description/>
  <cp:lastModifiedBy>Fred Dahlbuedding</cp:lastModifiedBy>
  <cp:revision>3</cp:revision>
  <cp:lastPrinted>2023-05-27T06:24:00Z</cp:lastPrinted>
  <dcterms:created xsi:type="dcterms:W3CDTF">2023-05-27T06:24:00Z</dcterms:created>
  <dcterms:modified xsi:type="dcterms:W3CDTF">2023-06-02T06:31:00Z</dcterms:modified>
</cp:coreProperties>
</file>